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4C5" w:rsidRPr="004224C5" w:rsidRDefault="004224C5" w:rsidP="004224C5">
      <w:pPr>
        <w:spacing w:after="0" w:line="240" w:lineRule="auto"/>
        <w:ind w:left="1701" w:right="1694"/>
        <w:jc w:val="both"/>
        <w:rPr>
          <w:rFonts w:ascii="Agfa Rotis Sans Serif" w:eastAsia="Times New Roman" w:hAnsi="Agfa Rotis Sans Serif" w:cs="Times New Roman"/>
          <w:b/>
          <w:sz w:val="24"/>
          <w:lang w:eastAsia="de-DE"/>
        </w:rPr>
      </w:pPr>
    </w:p>
    <w:p w:rsidR="004224C5" w:rsidRPr="004224C5" w:rsidRDefault="004224C5" w:rsidP="004224C5">
      <w:pPr>
        <w:spacing w:after="0" w:line="240" w:lineRule="auto"/>
        <w:ind w:left="1701" w:right="1694"/>
        <w:jc w:val="both"/>
        <w:rPr>
          <w:rFonts w:ascii="CorpoS" w:eastAsia="Times New Roman" w:hAnsi="CorpoS" w:cs="Times New Roman"/>
          <w:b/>
          <w:sz w:val="24"/>
          <w:lang w:eastAsia="de-DE"/>
        </w:rPr>
      </w:pPr>
      <w:r w:rsidRPr="004224C5">
        <w:rPr>
          <w:rFonts w:ascii="CorpoS" w:eastAsia="Times New Roman" w:hAnsi="CorpoS" w:cs="Times New Roman"/>
          <w:b/>
          <w:sz w:val="24"/>
          <w:lang w:eastAsia="de-DE"/>
        </w:rPr>
        <w:t>Hinweise zu Verwendung:</w:t>
      </w:r>
    </w:p>
    <w:p w:rsidR="004224C5" w:rsidRPr="004224C5" w:rsidRDefault="004224C5" w:rsidP="004224C5">
      <w:pPr>
        <w:spacing w:after="0" w:line="240" w:lineRule="auto"/>
        <w:ind w:left="1701" w:right="1694"/>
        <w:jc w:val="both"/>
        <w:rPr>
          <w:rFonts w:ascii="CorpoS" w:eastAsia="Times New Roman" w:hAnsi="CorpoS" w:cs="Times New Roman"/>
          <w:sz w:val="24"/>
          <w:lang w:eastAsia="de-DE"/>
        </w:rPr>
      </w:pPr>
    </w:p>
    <w:p w:rsidR="004224C5" w:rsidRPr="004224C5" w:rsidRDefault="004224C5" w:rsidP="004224C5">
      <w:pPr>
        <w:spacing w:after="0" w:line="240" w:lineRule="auto"/>
        <w:ind w:left="1701" w:right="1694"/>
        <w:jc w:val="both"/>
        <w:rPr>
          <w:rFonts w:ascii="CorpoS" w:eastAsia="Times New Roman" w:hAnsi="CorpoS" w:cs="Times New Roman"/>
          <w:sz w:val="24"/>
          <w:lang w:eastAsia="de-DE"/>
        </w:rPr>
      </w:pPr>
    </w:p>
    <w:p w:rsidR="004224C5" w:rsidRPr="004224C5" w:rsidRDefault="004224C5" w:rsidP="004224C5">
      <w:pPr>
        <w:spacing w:after="0" w:line="240" w:lineRule="auto"/>
        <w:ind w:left="1701" w:right="1694"/>
        <w:jc w:val="both"/>
        <w:rPr>
          <w:rFonts w:ascii="CorpoS" w:eastAsia="Times New Roman" w:hAnsi="CorpoS" w:cs="Times New Roman"/>
          <w:sz w:val="24"/>
          <w:lang w:eastAsia="de-DE"/>
        </w:rPr>
      </w:pPr>
      <w:r w:rsidRPr="004224C5">
        <w:rPr>
          <w:rFonts w:ascii="CorpoS" w:eastAsia="Times New Roman" w:hAnsi="CorpoS" w:cs="Times New Roman"/>
          <w:sz w:val="24"/>
          <w:lang w:eastAsia="de-DE"/>
        </w:rPr>
        <w:t>Der anliegende Mustertext/Leitfaden soll Anregungen und Informationen zur Lösung typischer rechtlicher Fragen des Alltags bieten.</w:t>
      </w:r>
    </w:p>
    <w:p w:rsidR="004224C5" w:rsidRPr="004224C5" w:rsidRDefault="004224C5" w:rsidP="004224C5">
      <w:pPr>
        <w:spacing w:after="0" w:line="240" w:lineRule="auto"/>
        <w:ind w:left="1701" w:right="1694"/>
        <w:jc w:val="both"/>
        <w:rPr>
          <w:rFonts w:ascii="CorpoS" w:eastAsia="Times New Roman" w:hAnsi="CorpoS" w:cs="Times New Roman"/>
          <w:sz w:val="24"/>
          <w:lang w:eastAsia="de-DE"/>
        </w:rPr>
      </w:pPr>
    </w:p>
    <w:p w:rsidR="004224C5" w:rsidRPr="004224C5" w:rsidRDefault="004224C5" w:rsidP="004224C5">
      <w:pPr>
        <w:spacing w:after="0" w:line="240" w:lineRule="auto"/>
        <w:ind w:left="1701" w:right="1694"/>
        <w:jc w:val="both"/>
        <w:rPr>
          <w:rFonts w:ascii="CorpoS" w:eastAsia="Times New Roman" w:hAnsi="CorpoS" w:cs="Times New Roman"/>
          <w:sz w:val="24"/>
          <w:lang w:eastAsia="de-DE"/>
        </w:rPr>
      </w:pPr>
      <w:r w:rsidRPr="004224C5">
        <w:rPr>
          <w:rFonts w:ascii="CorpoS" w:eastAsia="Times New Roman" w:hAnsi="CorpoS" w:cs="Times New Roman"/>
          <w:sz w:val="24"/>
          <w:lang w:eastAsia="de-DE"/>
        </w:rPr>
        <w:t>Er wurde erstellt/geprüft von Rechtsanwälten der DABB Rechtsanwaltsgesellschaft mbH, Amalienstr. 24, 80333 München (</w:t>
      </w:r>
      <w:hyperlink r:id="rId6" w:history="1">
        <w:r w:rsidRPr="004224C5">
          <w:rPr>
            <w:rFonts w:ascii="CorpoS" w:eastAsia="Times New Roman" w:hAnsi="CorpoS" w:cs="Times New Roman"/>
            <w:color w:val="0000FF"/>
            <w:sz w:val="24"/>
            <w:u w:val="single"/>
            <w:lang w:eastAsia="de-DE"/>
          </w:rPr>
          <w:t>www.dabb.de</w:t>
        </w:r>
      </w:hyperlink>
      <w:bookmarkStart w:id="0" w:name="_GoBack"/>
      <w:bookmarkEnd w:id="0"/>
      <w:r w:rsidRPr="004224C5">
        <w:rPr>
          <w:rFonts w:ascii="CorpoS" w:eastAsia="Times New Roman" w:hAnsi="CorpoS" w:cs="Times New Roman"/>
          <w:sz w:val="24"/>
          <w:lang w:eastAsia="de-DE"/>
        </w:rPr>
        <w:t>).</w:t>
      </w:r>
    </w:p>
    <w:p w:rsidR="004224C5" w:rsidRPr="004224C5" w:rsidRDefault="004224C5" w:rsidP="004224C5">
      <w:pPr>
        <w:spacing w:after="0" w:line="240" w:lineRule="auto"/>
        <w:ind w:left="1701" w:right="1694"/>
        <w:jc w:val="both"/>
        <w:rPr>
          <w:rFonts w:ascii="CorpoS" w:eastAsia="Times New Roman" w:hAnsi="CorpoS" w:cs="Times New Roman"/>
          <w:sz w:val="24"/>
          <w:lang w:eastAsia="de-DE"/>
        </w:rPr>
      </w:pPr>
    </w:p>
    <w:p w:rsidR="004224C5" w:rsidRPr="004224C5" w:rsidRDefault="004224C5" w:rsidP="004224C5">
      <w:pPr>
        <w:spacing w:after="0" w:line="240" w:lineRule="auto"/>
        <w:ind w:left="1701" w:right="1694"/>
        <w:jc w:val="both"/>
        <w:rPr>
          <w:rFonts w:ascii="CorpoS" w:eastAsia="Times New Roman" w:hAnsi="CorpoS" w:cs="Times New Roman"/>
          <w:sz w:val="24"/>
          <w:lang w:eastAsia="de-DE"/>
        </w:rPr>
      </w:pPr>
      <w:r w:rsidRPr="004224C5">
        <w:rPr>
          <w:rFonts w:ascii="CorpoS" w:eastAsia="Times New Roman" w:hAnsi="CorpoS" w:cs="Times New Roman"/>
          <w:sz w:val="24"/>
          <w:lang w:eastAsia="de-DE"/>
        </w:rPr>
        <w:t>Die Mustertexte wurden anhand typischer Fallbeispiele des Alltags entwickelt.</w:t>
      </w:r>
    </w:p>
    <w:p w:rsidR="004224C5" w:rsidRPr="004224C5" w:rsidRDefault="004224C5" w:rsidP="004224C5">
      <w:pPr>
        <w:spacing w:after="0" w:line="240" w:lineRule="auto"/>
        <w:ind w:left="1701" w:right="1694"/>
        <w:jc w:val="both"/>
        <w:rPr>
          <w:rFonts w:ascii="CorpoS" w:eastAsia="Times New Roman" w:hAnsi="CorpoS" w:cs="Times New Roman"/>
          <w:sz w:val="24"/>
          <w:lang w:eastAsia="de-DE"/>
        </w:rPr>
      </w:pPr>
    </w:p>
    <w:p w:rsidR="004224C5" w:rsidRPr="004224C5" w:rsidRDefault="004224C5" w:rsidP="004224C5">
      <w:pPr>
        <w:spacing w:after="0" w:line="240" w:lineRule="auto"/>
        <w:ind w:left="1701" w:right="1694"/>
        <w:jc w:val="both"/>
        <w:rPr>
          <w:rFonts w:ascii="CorpoS" w:eastAsia="Times New Roman" w:hAnsi="CorpoS" w:cs="Times New Roman"/>
          <w:sz w:val="24"/>
          <w:lang w:eastAsia="de-DE"/>
        </w:rPr>
      </w:pPr>
      <w:r w:rsidRPr="004224C5">
        <w:rPr>
          <w:rFonts w:ascii="CorpoS" w:eastAsia="Times New Roman" w:hAnsi="CorpoS" w:cs="Times New Roman"/>
          <w:sz w:val="24"/>
          <w:lang w:eastAsia="de-DE"/>
        </w:rPr>
        <w:t xml:space="preserve">Mustertexte können dem Verwender die Eigenverantwortung bei der Ausfertigung eines individuell passenden Textes nicht abnehmen. Die Mustertexte sind nach bestem Wissen gefertigt, jedoch kann keine Gewähr für Vollständigkeit, Richtigkeit und Geeignetheit für den Einzelfall übernommen werden. </w:t>
      </w:r>
    </w:p>
    <w:p w:rsidR="004224C5" w:rsidRPr="004224C5" w:rsidRDefault="004224C5" w:rsidP="004224C5">
      <w:pPr>
        <w:spacing w:after="0" w:line="240" w:lineRule="auto"/>
        <w:ind w:left="1701" w:right="1694"/>
        <w:jc w:val="both"/>
        <w:rPr>
          <w:rFonts w:ascii="CorpoS" w:eastAsia="Times New Roman" w:hAnsi="CorpoS" w:cs="Times New Roman"/>
          <w:sz w:val="24"/>
          <w:lang w:eastAsia="de-DE"/>
        </w:rPr>
      </w:pPr>
    </w:p>
    <w:p w:rsidR="004224C5" w:rsidRPr="004224C5" w:rsidRDefault="004224C5" w:rsidP="004224C5">
      <w:pPr>
        <w:spacing w:after="0" w:line="240" w:lineRule="auto"/>
        <w:ind w:left="1701" w:right="1694"/>
        <w:jc w:val="both"/>
        <w:rPr>
          <w:rFonts w:ascii="CorpoS" w:eastAsia="Times New Roman" w:hAnsi="CorpoS" w:cs="Times New Roman"/>
          <w:sz w:val="24"/>
          <w:lang w:eastAsia="de-DE"/>
        </w:rPr>
      </w:pPr>
      <w:r w:rsidRPr="004224C5">
        <w:rPr>
          <w:rFonts w:ascii="CorpoS" w:eastAsia="Times New Roman" w:hAnsi="CorpoS" w:cs="Times New Roman"/>
          <w:sz w:val="24"/>
          <w:lang w:eastAsia="de-DE"/>
        </w:rPr>
        <w:t>In rechtlich schwierigen Themenbereichen, beispielsweise einem arbeitsrechtlichen Aufhebungsvertrag, empfiehlt es sich, einen anwaltlichen Berater hinzuziehen.</w:t>
      </w:r>
    </w:p>
    <w:p w:rsidR="004224C5" w:rsidRPr="004224C5" w:rsidRDefault="004224C5" w:rsidP="004224C5">
      <w:pPr>
        <w:spacing w:after="0" w:line="240" w:lineRule="auto"/>
        <w:ind w:left="1701" w:right="1694"/>
        <w:jc w:val="both"/>
        <w:rPr>
          <w:rFonts w:ascii="Agfa Rotis Sans Serif" w:eastAsia="Times New Roman" w:hAnsi="Agfa Rotis Sans Serif" w:cs="Times New Roman"/>
          <w:sz w:val="24"/>
          <w:lang w:eastAsia="de-DE"/>
        </w:rPr>
      </w:pPr>
    </w:p>
    <w:p w:rsidR="004224C5" w:rsidRPr="004224C5" w:rsidRDefault="004224C5" w:rsidP="004224C5">
      <w:pPr>
        <w:spacing w:after="0" w:line="240" w:lineRule="auto"/>
        <w:ind w:left="1701" w:right="1694"/>
        <w:jc w:val="both"/>
        <w:rPr>
          <w:rFonts w:ascii="Agfa Rotis Sans Serif" w:eastAsia="Times New Roman" w:hAnsi="Agfa Rotis Sans Serif" w:cs="Times New Roman"/>
          <w:sz w:val="24"/>
          <w:lang w:eastAsia="de-DE"/>
        </w:rPr>
      </w:pPr>
    </w:p>
    <w:p w:rsidR="004224C5" w:rsidRPr="004224C5" w:rsidRDefault="004224C5" w:rsidP="004224C5">
      <w:pPr>
        <w:spacing w:after="0" w:line="240" w:lineRule="auto"/>
        <w:ind w:left="1701" w:right="1694"/>
        <w:jc w:val="both"/>
        <w:rPr>
          <w:rFonts w:ascii="Agfa Rotis Sans Serif" w:eastAsia="Times New Roman" w:hAnsi="Agfa Rotis Sans Serif" w:cs="Times New Roman"/>
          <w:sz w:val="24"/>
          <w:lang w:eastAsia="de-DE"/>
        </w:rPr>
      </w:pPr>
    </w:p>
    <w:p w:rsidR="004224C5" w:rsidRPr="004224C5" w:rsidRDefault="004224C5" w:rsidP="004224C5">
      <w:pPr>
        <w:spacing w:after="0" w:line="240" w:lineRule="auto"/>
        <w:ind w:left="1701"/>
        <w:rPr>
          <w:rFonts w:ascii="CorpoS" w:eastAsia="Times New Roman" w:hAnsi="CorpoS" w:cs="Times New Roman"/>
        </w:rPr>
      </w:pPr>
      <w:r w:rsidRPr="004224C5">
        <w:rPr>
          <w:rFonts w:ascii="CorpoS" w:eastAsia="Times New Roman" w:hAnsi="CorpoS" w:cs="Times New Roman"/>
        </w:rPr>
        <w:br w:type="page"/>
      </w:r>
    </w:p>
    <w:p w:rsidR="004224C5" w:rsidRPr="004224C5" w:rsidRDefault="004224C5" w:rsidP="004224C5">
      <w:pPr>
        <w:spacing w:after="0" w:line="240" w:lineRule="auto"/>
        <w:ind w:left="1701"/>
        <w:rPr>
          <w:rFonts w:ascii="CorpoS" w:eastAsia="Times New Roman" w:hAnsi="CorpoS" w:cs="Times New Roman"/>
        </w:rPr>
      </w:pPr>
    </w:p>
    <w:p w:rsidR="004224C5" w:rsidRPr="004224C5" w:rsidRDefault="004224C5" w:rsidP="004224C5">
      <w:pPr>
        <w:spacing w:after="0" w:line="240" w:lineRule="auto"/>
        <w:ind w:left="1701"/>
        <w:rPr>
          <w:rFonts w:ascii="CorpoS" w:eastAsia="Times New Roman" w:hAnsi="CorpoS" w:cs="Times New Roman"/>
        </w:rPr>
      </w:pPr>
    </w:p>
    <w:p w:rsidR="004224C5" w:rsidRPr="004224C5" w:rsidRDefault="004224C5" w:rsidP="004224C5">
      <w:pPr>
        <w:spacing w:after="0" w:line="240" w:lineRule="auto"/>
        <w:ind w:left="1701"/>
        <w:jc w:val="center"/>
        <w:rPr>
          <w:rFonts w:ascii="CorpoS" w:eastAsia="Times New Roman" w:hAnsi="CorpoS" w:cs="Times New Roman"/>
          <w:b/>
          <w:sz w:val="28"/>
          <w:szCs w:val="28"/>
        </w:rPr>
      </w:pPr>
      <w:r w:rsidRPr="004224C5">
        <w:rPr>
          <w:rFonts w:ascii="CorpoS" w:eastAsia="Times New Roman" w:hAnsi="CorpoS" w:cs="Times New Roman"/>
          <w:b/>
          <w:sz w:val="28"/>
          <w:szCs w:val="28"/>
        </w:rPr>
        <w:t xml:space="preserve">Muster Ausschlagung Erbe </w:t>
      </w:r>
    </w:p>
    <w:p w:rsidR="004224C5" w:rsidRDefault="004224C5" w:rsidP="004224C5">
      <w:pPr>
        <w:spacing w:after="0" w:line="240" w:lineRule="auto"/>
        <w:ind w:left="1701" w:right="1694"/>
        <w:rPr>
          <w:rFonts w:ascii="CorpoS" w:eastAsia="Times New Roman" w:hAnsi="CorpoS" w:cs="Times New Roman"/>
        </w:rPr>
      </w:pPr>
    </w:p>
    <w:p w:rsidR="004224C5" w:rsidRPr="004224C5" w:rsidRDefault="004224C5" w:rsidP="004224C5">
      <w:pPr>
        <w:spacing w:after="0" w:line="240" w:lineRule="auto"/>
        <w:ind w:left="1701" w:right="1694"/>
        <w:rPr>
          <w:rFonts w:ascii="CorpoS" w:eastAsia="Times New Roman" w:hAnsi="CorpoS" w:cs="Times New Roman"/>
        </w:rPr>
      </w:pPr>
    </w:p>
    <w:p w:rsidR="004224C5" w:rsidRPr="004224C5" w:rsidRDefault="004224C5" w:rsidP="004224C5">
      <w:pPr>
        <w:spacing w:after="0" w:line="240" w:lineRule="auto"/>
        <w:ind w:left="1701" w:right="1694"/>
        <w:rPr>
          <w:rFonts w:ascii="CorpoS" w:eastAsia="Times New Roman" w:hAnsi="CorpoS" w:cs="Times New Roman"/>
        </w:rPr>
      </w:pPr>
      <w:r w:rsidRPr="004224C5">
        <w:rPr>
          <w:rFonts w:ascii="CorpoS" w:eastAsia="Times New Roman" w:hAnsi="CorpoS" w:cs="Times New Roman"/>
        </w:rPr>
        <w:t xml:space="preserve">Wichtige Hinweise: </w:t>
      </w:r>
    </w:p>
    <w:p w:rsidR="004224C5" w:rsidRPr="004224C5" w:rsidRDefault="004224C5" w:rsidP="004224C5">
      <w:pPr>
        <w:spacing w:after="0" w:line="240" w:lineRule="auto"/>
        <w:ind w:left="1701" w:right="1694"/>
        <w:rPr>
          <w:rFonts w:ascii="CorpoS" w:eastAsia="Times New Roman" w:hAnsi="CorpoS" w:cs="Times New Roman"/>
        </w:rPr>
      </w:pPr>
    </w:p>
    <w:p w:rsidR="004224C5" w:rsidRPr="004224C5" w:rsidRDefault="004224C5" w:rsidP="004224C5">
      <w:pPr>
        <w:spacing w:after="0" w:line="240" w:lineRule="auto"/>
        <w:ind w:left="1701" w:right="1694"/>
        <w:rPr>
          <w:rFonts w:ascii="CorpoS" w:eastAsia="Times New Roman" w:hAnsi="CorpoS" w:cs="Times New Roman"/>
        </w:rPr>
      </w:pPr>
      <w:r w:rsidRPr="004224C5">
        <w:rPr>
          <w:rFonts w:ascii="CorpoS" w:eastAsia="Times New Roman" w:hAnsi="CorpoS" w:cs="Times New Roman"/>
        </w:rPr>
        <w:t xml:space="preserve">Für die Ausschlagung besteht eine Frist. Innerhalb von sechs Wochen nach Bekanntgabe des Erbfalls muss entschieden werden, ob ausgeschlagen wird. </w:t>
      </w:r>
    </w:p>
    <w:p w:rsidR="004224C5" w:rsidRPr="004224C5" w:rsidRDefault="004224C5" w:rsidP="004224C5">
      <w:pPr>
        <w:spacing w:after="0" w:line="240" w:lineRule="auto"/>
        <w:ind w:left="1701" w:right="1694"/>
        <w:rPr>
          <w:rFonts w:ascii="CorpoS" w:eastAsia="Times New Roman" w:hAnsi="CorpoS" w:cs="Times New Roman"/>
        </w:rPr>
      </w:pPr>
    </w:p>
    <w:p w:rsidR="004224C5" w:rsidRPr="004224C5" w:rsidRDefault="004224C5" w:rsidP="004224C5">
      <w:pPr>
        <w:spacing w:after="0" w:line="240" w:lineRule="auto"/>
        <w:ind w:left="1701" w:right="1694"/>
        <w:rPr>
          <w:rFonts w:ascii="CorpoS" w:eastAsia="Times New Roman" w:hAnsi="CorpoS" w:cs="Times New Roman"/>
        </w:rPr>
      </w:pPr>
      <w:r w:rsidRPr="004224C5">
        <w:rPr>
          <w:rFonts w:ascii="CorpoS" w:eastAsia="Times New Roman" w:hAnsi="CorpoS" w:cs="Times New Roman"/>
        </w:rPr>
        <w:t>D.h., dass innerhalb dieser sechs Wochen geprüft werden muss, ob Vermögen oder Schulden vorhanden sind.</w:t>
      </w:r>
    </w:p>
    <w:p w:rsidR="004224C5" w:rsidRPr="004224C5" w:rsidRDefault="004224C5" w:rsidP="004224C5">
      <w:pPr>
        <w:spacing w:after="0" w:line="240" w:lineRule="auto"/>
        <w:ind w:left="1701" w:right="1694"/>
        <w:rPr>
          <w:rFonts w:ascii="CorpoS" w:eastAsia="Times New Roman" w:hAnsi="CorpoS" w:cs="Times New Roman"/>
        </w:rPr>
      </w:pPr>
    </w:p>
    <w:p w:rsidR="004224C5" w:rsidRPr="004224C5" w:rsidRDefault="004224C5" w:rsidP="004224C5">
      <w:pPr>
        <w:spacing w:after="0" w:line="240" w:lineRule="auto"/>
        <w:ind w:left="1701" w:right="1694"/>
        <w:rPr>
          <w:rFonts w:ascii="CorpoS" w:eastAsia="Times New Roman" w:hAnsi="CorpoS" w:cs="Times New Roman"/>
        </w:rPr>
      </w:pPr>
      <w:r w:rsidRPr="004224C5">
        <w:rPr>
          <w:rFonts w:ascii="CorpoS" w:eastAsia="Times New Roman" w:hAnsi="CorpoS" w:cs="Times New Roman"/>
        </w:rPr>
        <w:t xml:space="preserve">Sehr lesenswert und verständlich hierzu ist der Gesetzestext §§ 1944ff. BGB. </w:t>
      </w:r>
    </w:p>
    <w:p w:rsidR="004224C5" w:rsidRPr="004224C5" w:rsidRDefault="004224C5" w:rsidP="004224C5">
      <w:pPr>
        <w:spacing w:after="0" w:line="240" w:lineRule="auto"/>
        <w:ind w:left="1701" w:right="1694"/>
        <w:rPr>
          <w:rFonts w:ascii="CorpoS" w:eastAsia="Times New Roman" w:hAnsi="CorpoS" w:cs="Times New Roman"/>
        </w:rPr>
      </w:pPr>
    </w:p>
    <w:p w:rsidR="004224C5" w:rsidRPr="004224C5" w:rsidRDefault="004224C5" w:rsidP="004224C5">
      <w:pPr>
        <w:spacing w:after="0" w:line="240" w:lineRule="auto"/>
        <w:ind w:left="1701" w:right="1694"/>
        <w:rPr>
          <w:rFonts w:ascii="CorpoS" w:eastAsia="Times New Roman" w:hAnsi="CorpoS" w:cs="Times New Roman"/>
        </w:rPr>
      </w:pPr>
      <w:r w:rsidRPr="004224C5">
        <w:rPr>
          <w:rFonts w:ascii="CorpoS" w:eastAsia="Times New Roman" w:hAnsi="CorpoS" w:cs="Times New Roman"/>
        </w:rPr>
        <w:t>Dazu ist somit erforderlich, dass in diesen sechs Wochen der Istzustand beim Verstorbenen geprüft wird. Mithin alle Unterlagen gesichtet, Banken und Versicherungen angegangen werden müssen.</w:t>
      </w:r>
    </w:p>
    <w:p w:rsidR="004224C5" w:rsidRPr="004224C5" w:rsidRDefault="004224C5" w:rsidP="004224C5">
      <w:pPr>
        <w:spacing w:after="0" w:line="240" w:lineRule="auto"/>
        <w:ind w:left="1701" w:right="1694"/>
        <w:rPr>
          <w:rFonts w:ascii="CorpoS" w:eastAsia="Times New Roman" w:hAnsi="CorpoS" w:cs="Times New Roman"/>
        </w:rPr>
      </w:pPr>
    </w:p>
    <w:p w:rsidR="004224C5" w:rsidRPr="004224C5" w:rsidRDefault="004224C5" w:rsidP="004224C5">
      <w:pPr>
        <w:spacing w:after="0" w:line="240" w:lineRule="auto"/>
        <w:ind w:left="1701" w:right="1694"/>
        <w:rPr>
          <w:rFonts w:ascii="CorpoS" w:eastAsia="Times New Roman" w:hAnsi="CorpoS" w:cs="Times New Roman"/>
        </w:rPr>
      </w:pPr>
      <w:r w:rsidRPr="004224C5">
        <w:rPr>
          <w:rFonts w:ascii="CorpoS" w:eastAsia="Times New Roman" w:hAnsi="CorpoS" w:cs="Times New Roman"/>
        </w:rPr>
        <w:t xml:space="preserve">Sollte sodann die Entscheidung getroffen werden, das Erbe auszuschlagen, dann ist zu beachten, dass als nächstes die eigenen Kinder und Kindeskinder automatisch Erbe werden. Auch diese müssen wieder prüfen, ob sie das Erbe annehmen oder ausschlagen wollen.  </w:t>
      </w:r>
      <w:r w:rsidRPr="004224C5">
        <w:rPr>
          <w:rFonts w:ascii="CorpoS" w:eastAsia="Times New Roman" w:hAnsi="CorpoS" w:cs="Times New Roman"/>
        </w:rPr>
        <w:br w:type="page"/>
      </w:r>
    </w:p>
    <w:p w:rsidR="004224C5" w:rsidRPr="004224C5" w:rsidRDefault="004224C5" w:rsidP="004224C5">
      <w:pPr>
        <w:spacing w:after="0" w:line="240" w:lineRule="auto"/>
        <w:ind w:left="1701"/>
        <w:rPr>
          <w:rFonts w:ascii="CorpoS" w:eastAsia="Times New Roman" w:hAnsi="CorpoS" w:cs="Times New Roman"/>
        </w:rPr>
      </w:pPr>
    </w:p>
    <w:p w:rsidR="004224C5" w:rsidRPr="004224C5" w:rsidRDefault="004224C5" w:rsidP="004224C5">
      <w:pPr>
        <w:spacing w:after="0" w:line="240" w:lineRule="auto"/>
        <w:ind w:left="1701"/>
        <w:rPr>
          <w:rFonts w:ascii="CorpoS" w:eastAsia="Times New Roman" w:hAnsi="CorpoS" w:cs="Times New Roman"/>
        </w:rPr>
      </w:pPr>
    </w:p>
    <w:p w:rsidR="004224C5" w:rsidRPr="004224C5" w:rsidRDefault="004224C5" w:rsidP="004224C5">
      <w:pPr>
        <w:spacing w:after="0" w:line="240" w:lineRule="auto"/>
        <w:ind w:left="1701"/>
        <w:rPr>
          <w:rFonts w:ascii="CorpoS" w:eastAsia="Times New Roman" w:hAnsi="CorpoS" w:cs="Times New Roman"/>
          <w:sz w:val="24"/>
          <w:szCs w:val="24"/>
        </w:rPr>
      </w:pPr>
    </w:p>
    <w:p w:rsidR="004224C5" w:rsidRPr="004224C5" w:rsidRDefault="004224C5" w:rsidP="004224C5">
      <w:pPr>
        <w:spacing w:after="0" w:line="240" w:lineRule="auto"/>
        <w:ind w:left="1701"/>
        <w:rPr>
          <w:rFonts w:ascii="CorpoS" w:eastAsia="Times New Roman" w:hAnsi="CorpoS" w:cs="Arial"/>
        </w:rPr>
      </w:pPr>
      <w:r w:rsidRPr="004224C5">
        <w:rPr>
          <w:rFonts w:ascii="CorpoS" w:eastAsia="Times New Roman" w:hAnsi="CorpoS" w:cs="Arial"/>
        </w:rPr>
        <w:t>Name</w:t>
      </w:r>
    </w:p>
    <w:p w:rsidR="004224C5" w:rsidRPr="004224C5" w:rsidRDefault="004224C5" w:rsidP="004224C5">
      <w:pPr>
        <w:spacing w:after="0" w:line="240" w:lineRule="auto"/>
        <w:ind w:left="1701"/>
        <w:rPr>
          <w:rFonts w:ascii="CorpoS" w:eastAsia="Times New Roman" w:hAnsi="CorpoS" w:cs="Arial"/>
        </w:rPr>
      </w:pPr>
      <w:r w:rsidRPr="004224C5">
        <w:rPr>
          <w:rFonts w:ascii="CorpoS" w:eastAsia="Times New Roman" w:hAnsi="CorpoS" w:cs="Arial"/>
        </w:rPr>
        <w:t>Straße 1</w:t>
      </w:r>
    </w:p>
    <w:p w:rsidR="004224C5" w:rsidRPr="004224C5" w:rsidRDefault="004224C5" w:rsidP="004224C5">
      <w:pPr>
        <w:spacing w:after="0" w:line="240" w:lineRule="auto"/>
        <w:ind w:left="1701"/>
        <w:rPr>
          <w:rFonts w:ascii="CorpoS" w:eastAsia="Times New Roman" w:hAnsi="CorpoS" w:cs="Arial"/>
        </w:rPr>
      </w:pPr>
      <w:r w:rsidRPr="004224C5">
        <w:rPr>
          <w:rFonts w:ascii="CorpoS" w:eastAsia="Times New Roman" w:hAnsi="CorpoS" w:cs="Arial"/>
        </w:rPr>
        <w:t>PLZ Ort</w:t>
      </w:r>
    </w:p>
    <w:p w:rsidR="004224C5" w:rsidRPr="004224C5" w:rsidRDefault="004224C5" w:rsidP="004224C5">
      <w:pPr>
        <w:spacing w:after="0" w:line="240" w:lineRule="auto"/>
        <w:ind w:left="1701"/>
        <w:rPr>
          <w:rFonts w:ascii="CorpoS" w:eastAsia="Times New Roman" w:hAnsi="CorpoS" w:cs="Arial"/>
        </w:rPr>
      </w:pPr>
    </w:p>
    <w:p w:rsidR="004224C5" w:rsidRPr="004224C5" w:rsidRDefault="004224C5" w:rsidP="004224C5">
      <w:pPr>
        <w:spacing w:after="0" w:line="240" w:lineRule="auto"/>
        <w:ind w:left="1701"/>
        <w:rPr>
          <w:rFonts w:ascii="CorpoS" w:eastAsia="Times New Roman" w:hAnsi="CorpoS" w:cs="Arial"/>
        </w:rPr>
      </w:pPr>
    </w:p>
    <w:p w:rsidR="004224C5" w:rsidRPr="004224C5" w:rsidRDefault="004224C5" w:rsidP="004224C5">
      <w:pPr>
        <w:spacing w:after="0" w:line="240" w:lineRule="auto"/>
        <w:ind w:left="1701"/>
        <w:rPr>
          <w:rFonts w:ascii="CorpoS" w:eastAsia="Times New Roman" w:hAnsi="CorpoS" w:cs="Arial"/>
        </w:rPr>
      </w:pPr>
    </w:p>
    <w:p w:rsidR="004224C5" w:rsidRPr="004224C5" w:rsidRDefault="004224C5" w:rsidP="004224C5">
      <w:pPr>
        <w:spacing w:after="0" w:line="240" w:lineRule="auto"/>
        <w:ind w:left="1701"/>
        <w:rPr>
          <w:rFonts w:ascii="CorpoS" w:eastAsia="Times New Roman" w:hAnsi="CorpoS" w:cs="Arial"/>
        </w:rPr>
      </w:pPr>
      <w:r w:rsidRPr="004224C5">
        <w:rPr>
          <w:rFonts w:ascii="CorpoS" w:eastAsia="Times New Roman" w:hAnsi="CorpoS" w:cs="Arial"/>
        </w:rPr>
        <w:t>An das Amtsgericht...</w:t>
      </w:r>
      <w:r w:rsidRPr="004224C5">
        <w:rPr>
          <w:rFonts w:ascii="CorpoS" w:eastAsia="Times New Roman" w:hAnsi="CorpoS" w:cs="Arial"/>
          <w:vertAlign w:val="superscript"/>
        </w:rPr>
        <w:endnoteReference w:id="1"/>
      </w:r>
    </w:p>
    <w:p w:rsidR="004224C5" w:rsidRPr="004224C5" w:rsidRDefault="004224C5" w:rsidP="004224C5">
      <w:pPr>
        <w:spacing w:after="0" w:line="240" w:lineRule="auto"/>
        <w:ind w:left="1701"/>
        <w:rPr>
          <w:rFonts w:ascii="CorpoS" w:eastAsia="Times New Roman" w:hAnsi="CorpoS" w:cs="Arial"/>
        </w:rPr>
      </w:pPr>
      <w:r w:rsidRPr="004224C5">
        <w:rPr>
          <w:rFonts w:ascii="CorpoS" w:eastAsia="Times New Roman" w:hAnsi="CorpoS" w:cs="Arial"/>
        </w:rPr>
        <w:t xml:space="preserve">- Nachlassgericht - </w:t>
      </w:r>
    </w:p>
    <w:p w:rsidR="004224C5" w:rsidRPr="004224C5" w:rsidRDefault="004224C5" w:rsidP="004224C5">
      <w:pPr>
        <w:spacing w:after="0" w:line="240" w:lineRule="auto"/>
        <w:ind w:left="1701"/>
        <w:rPr>
          <w:rFonts w:ascii="CorpoS" w:eastAsia="Times New Roman" w:hAnsi="CorpoS" w:cs="Arial"/>
        </w:rPr>
      </w:pPr>
      <w:r w:rsidRPr="004224C5">
        <w:rPr>
          <w:rFonts w:ascii="CorpoS" w:eastAsia="Times New Roman" w:hAnsi="CorpoS" w:cs="Arial"/>
        </w:rPr>
        <w:t>Straße 2</w:t>
      </w:r>
    </w:p>
    <w:p w:rsidR="004224C5" w:rsidRPr="004224C5" w:rsidRDefault="004224C5" w:rsidP="004224C5">
      <w:pPr>
        <w:spacing w:after="0" w:line="240" w:lineRule="auto"/>
        <w:ind w:left="1701"/>
        <w:rPr>
          <w:rFonts w:ascii="CorpoS" w:eastAsia="Times New Roman" w:hAnsi="CorpoS" w:cs="Arial"/>
        </w:rPr>
      </w:pPr>
      <w:r w:rsidRPr="004224C5">
        <w:rPr>
          <w:rFonts w:ascii="CorpoS" w:eastAsia="Times New Roman" w:hAnsi="CorpoS" w:cs="Arial"/>
        </w:rPr>
        <w:t xml:space="preserve">PLZ Ort </w:t>
      </w:r>
    </w:p>
    <w:p w:rsidR="004224C5" w:rsidRPr="004224C5" w:rsidRDefault="004224C5" w:rsidP="004224C5">
      <w:pPr>
        <w:spacing w:after="0" w:line="240" w:lineRule="auto"/>
        <w:rPr>
          <w:rFonts w:ascii="CorpoS" w:eastAsia="Times New Roman" w:hAnsi="CorpoS" w:cs="Arial"/>
        </w:rPr>
      </w:pPr>
    </w:p>
    <w:p w:rsidR="004224C5" w:rsidRPr="004224C5" w:rsidRDefault="004224C5" w:rsidP="004224C5">
      <w:pPr>
        <w:autoSpaceDE w:val="0"/>
        <w:autoSpaceDN w:val="0"/>
        <w:adjustRightInd w:val="0"/>
        <w:spacing w:before="100" w:after="100" w:line="240" w:lineRule="auto"/>
        <w:ind w:left="1701"/>
        <w:rPr>
          <w:rFonts w:ascii="CorpoS" w:eastAsia="Calibri" w:hAnsi="CorpoS" w:cs="Arial"/>
          <w:color w:val="000000"/>
        </w:rPr>
      </w:pPr>
    </w:p>
    <w:p w:rsidR="004224C5" w:rsidRPr="004224C5" w:rsidRDefault="004224C5" w:rsidP="004224C5">
      <w:pPr>
        <w:spacing w:after="0" w:line="240" w:lineRule="auto"/>
        <w:rPr>
          <w:rFonts w:ascii="CorpoS" w:eastAsia="Times New Roman" w:hAnsi="CorpoS" w:cs="Arial"/>
        </w:rPr>
      </w:pPr>
    </w:p>
    <w:p w:rsidR="004224C5" w:rsidRPr="004224C5" w:rsidRDefault="004224C5" w:rsidP="004224C5">
      <w:pPr>
        <w:autoSpaceDE w:val="0"/>
        <w:autoSpaceDN w:val="0"/>
        <w:adjustRightInd w:val="0"/>
        <w:spacing w:before="100" w:after="100" w:line="240" w:lineRule="auto"/>
        <w:ind w:left="1701"/>
        <w:rPr>
          <w:rFonts w:ascii="CorpoS" w:eastAsia="Calibri" w:hAnsi="CorpoS" w:cs="Arial"/>
          <w:b/>
          <w:color w:val="000000"/>
        </w:rPr>
      </w:pPr>
      <w:r w:rsidRPr="004224C5">
        <w:rPr>
          <w:rFonts w:ascii="CorpoS" w:eastAsia="Calibri" w:hAnsi="CorpoS" w:cs="Arial"/>
          <w:b/>
          <w:color w:val="000000"/>
        </w:rPr>
        <w:tab/>
        <w:t>Nachlass des ...</w:t>
      </w:r>
      <w:r w:rsidRPr="004224C5">
        <w:rPr>
          <w:rFonts w:ascii="CorpoS" w:eastAsia="Calibri" w:hAnsi="CorpoS" w:cs="Arial"/>
          <w:b/>
          <w:color w:val="000000"/>
          <w:vertAlign w:val="superscript"/>
        </w:rPr>
        <w:endnoteReference w:id="2"/>
      </w:r>
      <w:r w:rsidRPr="004224C5">
        <w:rPr>
          <w:rFonts w:ascii="CorpoS" w:eastAsia="Calibri" w:hAnsi="CorpoS" w:cs="Arial"/>
          <w:b/>
          <w:color w:val="000000"/>
        </w:rPr>
        <w:t xml:space="preserve"> - Erbausschlagung</w:t>
      </w:r>
    </w:p>
    <w:p w:rsidR="004224C5" w:rsidRPr="004224C5" w:rsidRDefault="004224C5" w:rsidP="004224C5">
      <w:pPr>
        <w:spacing w:after="0" w:line="240" w:lineRule="auto"/>
        <w:rPr>
          <w:rFonts w:ascii="CorpoS" w:eastAsia="Times New Roman" w:hAnsi="CorpoS" w:cs="Arial"/>
        </w:rPr>
      </w:pPr>
    </w:p>
    <w:p w:rsidR="004224C5" w:rsidRPr="004224C5" w:rsidRDefault="004224C5" w:rsidP="004224C5">
      <w:pPr>
        <w:spacing w:after="0" w:line="240" w:lineRule="auto"/>
        <w:rPr>
          <w:rFonts w:ascii="CorpoS" w:eastAsia="Times New Roman" w:hAnsi="CorpoS" w:cs="Arial"/>
        </w:rPr>
      </w:pPr>
    </w:p>
    <w:p w:rsidR="004224C5" w:rsidRPr="004224C5" w:rsidRDefault="004224C5" w:rsidP="004224C5">
      <w:pPr>
        <w:spacing w:after="0" w:line="240" w:lineRule="auto"/>
        <w:rPr>
          <w:rFonts w:ascii="CorpoS" w:eastAsia="Times New Roman" w:hAnsi="CorpoS" w:cs="Arial"/>
        </w:rPr>
      </w:pPr>
    </w:p>
    <w:p w:rsidR="004224C5" w:rsidRPr="004224C5" w:rsidRDefault="004224C5" w:rsidP="004224C5">
      <w:pPr>
        <w:autoSpaceDE w:val="0"/>
        <w:autoSpaceDN w:val="0"/>
        <w:adjustRightInd w:val="0"/>
        <w:spacing w:before="100" w:after="100" w:line="240" w:lineRule="auto"/>
        <w:ind w:left="1701"/>
        <w:rPr>
          <w:rFonts w:ascii="CorpoS" w:eastAsia="Calibri" w:hAnsi="CorpoS" w:cs="Arial"/>
          <w:color w:val="000000"/>
        </w:rPr>
      </w:pPr>
    </w:p>
    <w:p w:rsidR="004224C5" w:rsidRPr="004224C5" w:rsidRDefault="004224C5" w:rsidP="004224C5">
      <w:pPr>
        <w:autoSpaceDE w:val="0"/>
        <w:autoSpaceDN w:val="0"/>
        <w:adjustRightInd w:val="0"/>
        <w:spacing w:before="100" w:after="100" w:line="240" w:lineRule="auto"/>
        <w:ind w:left="1701"/>
        <w:rPr>
          <w:rFonts w:ascii="CorpoS" w:eastAsia="Calibri" w:hAnsi="CorpoS" w:cs="Arial"/>
          <w:color w:val="000000"/>
        </w:rPr>
      </w:pPr>
      <w:r w:rsidRPr="004224C5">
        <w:rPr>
          <w:rFonts w:ascii="CorpoS" w:eastAsia="Calibri" w:hAnsi="CorpoS" w:cs="Arial"/>
          <w:color w:val="000000"/>
        </w:rPr>
        <w:t xml:space="preserve">Sehr geehrte Damen und Herren, </w:t>
      </w:r>
    </w:p>
    <w:p w:rsidR="004224C5" w:rsidRPr="004224C5" w:rsidRDefault="004224C5" w:rsidP="004224C5">
      <w:pPr>
        <w:autoSpaceDE w:val="0"/>
        <w:autoSpaceDN w:val="0"/>
        <w:adjustRightInd w:val="0"/>
        <w:spacing w:before="100" w:after="100" w:line="240" w:lineRule="auto"/>
        <w:ind w:left="1701"/>
        <w:rPr>
          <w:rFonts w:ascii="CorpoS" w:eastAsia="Calibri" w:hAnsi="CorpoS" w:cs="Arial"/>
          <w:color w:val="000000"/>
        </w:rPr>
      </w:pPr>
    </w:p>
    <w:p w:rsidR="004224C5" w:rsidRPr="004224C5" w:rsidRDefault="004224C5" w:rsidP="004224C5">
      <w:pPr>
        <w:autoSpaceDE w:val="0"/>
        <w:autoSpaceDN w:val="0"/>
        <w:adjustRightInd w:val="0"/>
        <w:spacing w:before="100" w:after="100" w:line="240" w:lineRule="auto"/>
        <w:ind w:left="1701"/>
        <w:rPr>
          <w:rFonts w:ascii="CorpoS" w:eastAsia="Calibri" w:hAnsi="CorpoS" w:cs="Arial"/>
          <w:color w:val="000000"/>
        </w:rPr>
      </w:pPr>
      <w:r w:rsidRPr="004224C5">
        <w:rPr>
          <w:rFonts w:ascii="CorpoS" w:eastAsia="Calibri" w:hAnsi="CorpoS" w:cs="Arial"/>
          <w:color w:val="000000"/>
        </w:rPr>
        <w:t>Herr ...</w:t>
      </w:r>
      <w:r w:rsidRPr="004224C5">
        <w:rPr>
          <w:rFonts w:ascii="CorpoS" w:eastAsia="Calibri" w:hAnsi="CorpoS" w:cs="Arial"/>
          <w:color w:val="000000"/>
          <w:vertAlign w:val="superscript"/>
        </w:rPr>
        <w:endnoteReference w:id="3"/>
      </w:r>
      <w:r w:rsidRPr="004224C5">
        <w:rPr>
          <w:rFonts w:ascii="CorpoS" w:eastAsia="Calibri" w:hAnsi="CorpoS" w:cs="Arial"/>
          <w:color w:val="000000"/>
        </w:rPr>
        <w:t xml:space="preserve">, geb. am ... in ..., zuletzt wohnhaft in..., ist am ... in ... verstorben. Ob er eine Verfügung von Todes wegen hinterlassen hat, ist mir nicht bekannt. </w:t>
      </w:r>
    </w:p>
    <w:p w:rsidR="004224C5" w:rsidRPr="004224C5" w:rsidRDefault="004224C5" w:rsidP="004224C5">
      <w:pPr>
        <w:autoSpaceDE w:val="0"/>
        <w:autoSpaceDN w:val="0"/>
        <w:adjustRightInd w:val="0"/>
        <w:spacing w:before="100" w:after="100" w:line="240" w:lineRule="auto"/>
        <w:ind w:left="1701"/>
        <w:rPr>
          <w:rFonts w:ascii="CorpoS" w:eastAsia="Calibri" w:hAnsi="CorpoS" w:cs="Arial"/>
          <w:color w:val="000000"/>
        </w:rPr>
      </w:pPr>
    </w:p>
    <w:p w:rsidR="004224C5" w:rsidRPr="004224C5" w:rsidRDefault="004224C5" w:rsidP="004224C5">
      <w:pPr>
        <w:autoSpaceDE w:val="0"/>
        <w:autoSpaceDN w:val="0"/>
        <w:adjustRightInd w:val="0"/>
        <w:spacing w:before="100" w:after="100" w:line="240" w:lineRule="auto"/>
        <w:ind w:left="1701"/>
        <w:rPr>
          <w:rFonts w:ascii="CorpoS" w:eastAsia="Calibri" w:hAnsi="CorpoS" w:cs="Arial"/>
          <w:color w:val="000000"/>
        </w:rPr>
      </w:pPr>
      <w:r w:rsidRPr="004224C5">
        <w:rPr>
          <w:rFonts w:ascii="CorpoS" w:eastAsia="Calibri" w:hAnsi="CorpoS" w:cs="Arial"/>
          <w:color w:val="000000"/>
        </w:rPr>
        <w:t>Ich komme als sein Sohn</w:t>
      </w:r>
      <w:r w:rsidRPr="004224C5">
        <w:rPr>
          <w:rFonts w:ascii="CorpoS" w:eastAsia="Calibri" w:hAnsi="CorpoS" w:cs="Arial"/>
          <w:color w:val="000000"/>
          <w:vertAlign w:val="superscript"/>
        </w:rPr>
        <w:endnoteReference w:id="4"/>
      </w:r>
      <w:r w:rsidRPr="004224C5">
        <w:rPr>
          <w:rFonts w:ascii="CorpoS" w:eastAsia="Calibri" w:hAnsi="CorpoS" w:cs="Arial"/>
          <w:color w:val="000000"/>
        </w:rPr>
        <w:t xml:space="preserve"> als gesetzlicher Erbe in Betracht. </w:t>
      </w:r>
    </w:p>
    <w:p w:rsidR="004224C5" w:rsidRPr="004224C5" w:rsidRDefault="004224C5" w:rsidP="004224C5">
      <w:pPr>
        <w:autoSpaceDE w:val="0"/>
        <w:autoSpaceDN w:val="0"/>
        <w:adjustRightInd w:val="0"/>
        <w:spacing w:before="100" w:after="100" w:line="240" w:lineRule="auto"/>
        <w:ind w:left="1701"/>
        <w:rPr>
          <w:rFonts w:ascii="CorpoS" w:eastAsia="Calibri" w:hAnsi="CorpoS" w:cs="Arial"/>
          <w:color w:val="000000"/>
        </w:rPr>
      </w:pPr>
    </w:p>
    <w:p w:rsidR="004224C5" w:rsidRPr="004224C5" w:rsidRDefault="004224C5" w:rsidP="004224C5">
      <w:pPr>
        <w:autoSpaceDE w:val="0"/>
        <w:autoSpaceDN w:val="0"/>
        <w:adjustRightInd w:val="0"/>
        <w:spacing w:before="100" w:after="100" w:line="240" w:lineRule="auto"/>
        <w:ind w:left="1701"/>
        <w:rPr>
          <w:rFonts w:ascii="CorpoS" w:eastAsia="Calibri" w:hAnsi="CorpoS" w:cs="Arial"/>
          <w:color w:val="000000"/>
        </w:rPr>
      </w:pPr>
      <w:r w:rsidRPr="004224C5">
        <w:rPr>
          <w:rFonts w:ascii="CorpoS" w:eastAsia="Calibri" w:hAnsi="CorpoS" w:cs="Arial"/>
          <w:color w:val="000000"/>
        </w:rPr>
        <w:t xml:space="preserve">Hiermit schlage ich die Erbschaft von meinem Vater, Herrn ..., aus allen möglichen Beweg- und Berufungsgründen und ohne eine Bedingung aus. </w:t>
      </w:r>
    </w:p>
    <w:p w:rsidR="004224C5" w:rsidRPr="004224C5" w:rsidRDefault="004224C5" w:rsidP="004224C5">
      <w:pPr>
        <w:autoSpaceDE w:val="0"/>
        <w:autoSpaceDN w:val="0"/>
        <w:adjustRightInd w:val="0"/>
        <w:spacing w:before="100" w:after="100" w:line="240" w:lineRule="auto"/>
        <w:ind w:left="1701"/>
        <w:rPr>
          <w:rFonts w:ascii="CorpoS" w:eastAsia="Calibri" w:hAnsi="CorpoS" w:cs="Arial"/>
          <w:color w:val="000000"/>
        </w:rPr>
      </w:pPr>
    </w:p>
    <w:p w:rsidR="004224C5" w:rsidRPr="004224C5" w:rsidRDefault="004224C5" w:rsidP="004224C5">
      <w:pPr>
        <w:autoSpaceDE w:val="0"/>
        <w:autoSpaceDN w:val="0"/>
        <w:adjustRightInd w:val="0"/>
        <w:spacing w:before="100" w:after="100" w:line="240" w:lineRule="auto"/>
        <w:ind w:left="1701"/>
        <w:rPr>
          <w:rFonts w:ascii="CorpoS" w:eastAsia="Calibri" w:hAnsi="CorpoS" w:cs="Arial"/>
          <w:color w:val="000000"/>
        </w:rPr>
      </w:pPr>
      <w:r w:rsidRPr="004224C5">
        <w:rPr>
          <w:rFonts w:ascii="CorpoS" w:eastAsia="Calibri" w:hAnsi="CorpoS" w:cs="Arial"/>
          <w:color w:val="000000"/>
        </w:rPr>
        <w:t>Durch meine Ausschlagung kommen meine minderjährigen Kinder, X und Y, geb. am ... und am ...., als gesetzliche Erben und gegebenenfalls testamentarische Erben in Betracht.</w:t>
      </w:r>
      <w:r w:rsidRPr="004224C5">
        <w:rPr>
          <w:rFonts w:ascii="CorpoS" w:eastAsia="Calibri" w:hAnsi="CorpoS" w:cs="Arial"/>
          <w:color w:val="000000"/>
          <w:vertAlign w:val="superscript"/>
        </w:rPr>
        <w:endnoteReference w:id="5"/>
      </w:r>
    </w:p>
    <w:p w:rsidR="004224C5" w:rsidRPr="004224C5" w:rsidRDefault="004224C5" w:rsidP="004224C5">
      <w:pPr>
        <w:autoSpaceDE w:val="0"/>
        <w:autoSpaceDN w:val="0"/>
        <w:adjustRightInd w:val="0"/>
        <w:spacing w:before="100" w:after="100" w:line="240" w:lineRule="auto"/>
        <w:ind w:left="1701"/>
        <w:rPr>
          <w:rFonts w:ascii="CorpoS" w:eastAsia="Calibri" w:hAnsi="CorpoS" w:cs="Arial"/>
          <w:color w:val="000000"/>
        </w:rPr>
      </w:pPr>
    </w:p>
    <w:p w:rsidR="004224C5" w:rsidRPr="004224C5" w:rsidRDefault="004224C5" w:rsidP="004224C5">
      <w:pPr>
        <w:autoSpaceDE w:val="0"/>
        <w:autoSpaceDN w:val="0"/>
        <w:adjustRightInd w:val="0"/>
        <w:spacing w:before="100" w:after="100" w:line="240" w:lineRule="auto"/>
        <w:ind w:left="1701"/>
        <w:rPr>
          <w:rFonts w:ascii="CorpoS" w:eastAsia="Calibri" w:hAnsi="CorpoS" w:cs="Arial"/>
          <w:color w:val="000000"/>
        </w:rPr>
      </w:pPr>
      <w:r w:rsidRPr="004224C5">
        <w:rPr>
          <w:rFonts w:ascii="CorpoS" w:eastAsia="Calibri" w:hAnsi="CorpoS" w:cs="Arial"/>
          <w:color w:val="000000"/>
        </w:rPr>
        <w:t>Auch diesbezüglich schlage ich zusammen mit dem weiteren Elternteil als Eheleute ... und ..., hiermit kraft unseres gemeinsamen elterlichen Sorgerechts</w:t>
      </w:r>
      <w:r w:rsidRPr="004224C5">
        <w:rPr>
          <w:rFonts w:ascii="CorpoS" w:eastAsia="Calibri" w:hAnsi="CorpoS" w:cs="Arial"/>
          <w:color w:val="000000"/>
          <w:vertAlign w:val="superscript"/>
        </w:rPr>
        <w:endnoteReference w:id="6"/>
      </w:r>
      <w:r w:rsidRPr="004224C5">
        <w:rPr>
          <w:rFonts w:ascii="CorpoS" w:eastAsia="Calibri" w:hAnsi="CorpoS" w:cs="Arial"/>
          <w:color w:val="000000"/>
        </w:rPr>
        <w:t xml:space="preserve"> für unsere minderjährigen Kinder X und Y die Erbschaft des ... aus allen möglichen Beweg- und Berufungsgründen und ohne eine Bedingung aus. </w:t>
      </w:r>
    </w:p>
    <w:p w:rsidR="004224C5" w:rsidRPr="004224C5" w:rsidRDefault="004224C5" w:rsidP="004224C5">
      <w:pPr>
        <w:spacing w:after="0" w:line="240" w:lineRule="auto"/>
        <w:ind w:left="1701"/>
        <w:rPr>
          <w:rFonts w:ascii="CorpoS" w:eastAsia="Times New Roman" w:hAnsi="CorpoS" w:cs="Arial"/>
          <w:color w:val="000000"/>
        </w:rPr>
      </w:pPr>
    </w:p>
    <w:p w:rsidR="004224C5" w:rsidRPr="004224C5" w:rsidRDefault="004224C5" w:rsidP="004224C5">
      <w:pPr>
        <w:spacing w:after="0" w:line="240" w:lineRule="auto"/>
        <w:ind w:left="1701"/>
        <w:rPr>
          <w:rFonts w:ascii="CorpoS" w:eastAsia="Times New Roman" w:hAnsi="CorpoS" w:cs="Arial"/>
        </w:rPr>
      </w:pPr>
      <w:r w:rsidRPr="004224C5">
        <w:rPr>
          <w:rFonts w:ascii="CorpoS" w:eastAsia="Times New Roman" w:hAnsi="CorpoS" w:cs="Arial"/>
        </w:rPr>
        <w:t>Mit freundlichen Grüßen</w:t>
      </w:r>
    </w:p>
    <w:p w:rsidR="004224C5" w:rsidRPr="004224C5" w:rsidRDefault="004224C5" w:rsidP="004224C5">
      <w:pPr>
        <w:spacing w:after="0" w:line="240" w:lineRule="auto"/>
        <w:ind w:left="1701"/>
        <w:rPr>
          <w:rFonts w:ascii="CorpoS" w:eastAsia="Times New Roman" w:hAnsi="CorpoS" w:cs="Arial"/>
        </w:rPr>
      </w:pPr>
    </w:p>
    <w:p w:rsidR="004224C5" w:rsidRPr="004224C5" w:rsidRDefault="004224C5" w:rsidP="004224C5">
      <w:pPr>
        <w:spacing w:after="0" w:line="240" w:lineRule="auto"/>
        <w:ind w:left="1701"/>
        <w:rPr>
          <w:rFonts w:ascii="CorpoS" w:eastAsia="Times New Roman" w:hAnsi="CorpoS" w:cs="Arial"/>
        </w:rPr>
      </w:pPr>
    </w:p>
    <w:p w:rsidR="004224C5" w:rsidRPr="004224C5" w:rsidRDefault="004224C5" w:rsidP="004224C5">
      <w:pPr>
        <w:spacing w:after="0" w:line="240" w:lineRule="auto"/>
        <w:ind w:left="1701"/>
        <w:rPr>
          <w:rFonts w:ascii="CorpoS" w:eastAsia="Times New Roman" w:hAnsi="CorpoS" w:cs="Arial"/>
        </w:rPr>
      </w:pPr>
    </w:p>
    <w:p w:rsidR="004224C5" w:rsidRPr="004224C5" w:rsidRDefault="004224C5" w:rsidP="004224C5">
      <w:pPr>
        <w:spacing w:after="0" w:line="240" w:lineRule="auto"/>
        <w:ind w:left="1701"/>
        <w:rPr>
          <w:rFonts w:ascii="CorpoS" w:eastAsia="Times New Roman" w:hAnsi="CorpoS" w:cs="Arial"/>
        </w:rPr>
      </w:pPr>
    </w:p>
    <w:p w:rsidR="004224C5" w:rsidRPr="004224C5" w:rsidRDefault="004224C5" w:rsidP="004224C5">
      <w:pPr>
        <w:spacing w:after="0" w:line="240" w:lineRule="auto"/>
        <w:ind w:left="1701"/>
        <w:rPr>
          <w:rFonts w:ascii="CorpoS" w:eastAsia="Times New Roman" w:hAnsi="CorpoS" w:cs="Arial"/>
        </w:rPr>
      </w:pPr>
      <w:r w:rsidRPr="004224C5">
        <w:rPr>
          <w:rFonts w:ascii="CorpoS" w:eastAsia="Times New Roman" w:hAnsi="CorpoS" w:cs="Arial"/>
        </w:rPr>
        <w:t>Ort, Datum, Unterschrift: ________________________________________</w:t>
      </w:r>
    </w:p>
    <w:p w:rsidR="004224C5" w:rsidRPr="004224C5" w:rsidRDefault="004224C5" w:rsidP="004224C5">
      <w:pPr>
        <w:spacing w:after="0" w:line="240" w:lineRule="auto"/>
        <w:ind w:left="1701"/>
        <w:rPr>
          <w:rFonts w:ascii="CorpoS" w:eastAsia="Times New Roman" w:hAnsi="CorpoS" w:cs="Arial"/>
        </w:rPr>
      </w:pPr>
    </w:p>
    <w:p w:rsidR="004224C5" w:rsidRPr="004224C5" w:rsidRDefault="004224C5" w:rsidP="004224C5">
      <w:pPr>
        <w:spacing w:after="0" w:line="240" w:lineRule="auto"/>
        <w:ind w:left="1701"/>
        <w:rPr>
          <w:rFonts w:ascii="CorpoS" w:eastAsia="Times New Roman" w:hAnsi="CorpoS" w:cs="Arial"/>
        </w:rPr>
      </w:pPr>
    </w:p>
    <w:p w:rsidR="004224C5" w:rsidRPr="004224C5" w:rsidRDefault="004224C5" w:rsidP="004224C5">
      <w:pPr>
        <w:spacing w:after="0" w:line="240" w:lineRule="auto"/>
        <w:ind w:left="1701"/>
        <w:rPr>
          <w:rFonts w:ascii="CorpoS" w:eastAsia="Times New Roman" w:hAnsi="CorpoS" w:cs="Times New Roman"/>
          <w:sz w:val="24"/>
          <w:szCs w:val="24"/>
        </w:rPr>
      </w:pPr>
    </w:p>
    <w:p w:rsidR="004224C5" w:rsidRPr="004224C5" w:rsidRDefault="004224C5" w:rsidP="004224C5">
      <w:pPr>
        <w:spacing w:after="0" w:line="240" w:lineRule="auto"/>
        <w:ind w:left="1701"/>
        <w:rPr>
          <w:rFonts w:ascii="CorpoS" w:eastAsia="Times New Roman" w:hAnsi="CorpoS" w:cs="Times New Roman"/>
        </w:rPr>
      </w:pPr>
      <w:r w:rsidRPr="004224C5">
        <w:rPr>
          <w:rFonts w:ascii="CorpoS" w:eastAsia="Times New Roman" w:hAnsi="CorpoS" w:cs="Times New Roman"/>
          <w:sz w:val="24"/>
          <w:szCs w:val="24"/>
        </w:rPr>
        <w:br w:type="page"/>
      </w:r>
    </w:p>
    <w:p w:rsidR="00ED5E06" w:rsidRDefault="00ED5E06"/>
    <w:sectPr w:rsidR="00ED5E06" w:rsidSect="004224C5">
      <w:headerReference w:type="even" r:id="rId7"/>
      <w:headerReference w:type="default" r:id="rId8"/>
      <w:footerReference w:type="even" r:id="rId9"/>
      <w:footerReference w:type="default" r:id="rId10"/>
      <w:headerReference w:type="first" r:id="rId11"/>
      <w:footerReference w:type="first" r:id="rId12"/>
      <w:endnotePr>
        <w:numFmt w:val="decimal"/>
      </w:endnotePr>
      <w:pgSz w:w="11900" w:h="16840"/>
      <w:pgMar w:top="720" w:right="720" w:bottom="720" w:left="720" w:header="0" w:footer="533"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8A5" w:rsidRDefault="005168A5" w:rsidP="004224C5">
      <w:pPr>
        <w:spacing w:after="0" w:line="240" w:lineRule="auto"/>
      </w:pPr>
      <w:r>
        <w:separator/>
      </w:r>
    </w:p>
  </w:endnote>
  <w:endnote w:type="continuationSeparator" w:id="0">
    <w:p w:rsidR="005168A5" w:rsidRDefault="005168A5" w:rsidP="004224C5">
      <w:pPr>
        <w:spacing w:after="0" w:line="240" w:lineRule="auto"/>
      </w:pPr>
      <w:r>
        <w:continuationSeparator/>
      </w:r>
    </w:p>
  </w:endnote>
  <w:endnote w:id="1">
    <w:p w:rsidR="004224C5" w:rsidRDefault="004224C5" w:rsidP="004224C5">
      <w:pPr>
        <w:pStyle w:val="Endnotentext"/>
      </w:pPr>
      <w:r>
        <w:rPr>
          <w:rStyle w:val="Endnotenzeichen"/>
        </w:rPr>
        <w:endnoteRef/>
      </w:r>
      <w:r>
        <w:t xml:space="preserve"> Amtsgericht am letzten Wohnort des Verstorbenen (§ 343 FamFG).</w:t>
      </w:r>
    </w:p>
  </w:endnote>
  <w:endnote w:id="2">
    <w:p w:rsidR="004224C5" w:rsidRDefault="004224C5" w:rsidP="004224C5">
      <w:pPr>
        <w:pStyle w:val="Endnotentext"/>
      </w:pPr>
      <w:r>
        <w:rPr>
          <w:rStyle w:val="Endnotenzeichen"/>
        </w:rPr>
        <w:endnoteRef/>
      </w:r>
      <w:r>
        <w:t xml:space="preserve"> Name des Verstorbenen</w:t>
      </w:r>
    </w:p>
  </w:endnote>
  <w:endnote w:id="3">
    <w:p w:rsidR="004224C5" w:rsidRDefault="004224C5" w:rsidP="004224C5">
      <w:pPr>
        <w:pStyle w:val="Endnotentext"/>
      </w:pPr>
      <w:r>
        <w:rPr>
          <w:rStyle w:val="Endnotenzeichen"/>
        </w:rPr>
        <w:endnoteRef/>
      </w:r>
      <w:r>
        <w:t xml:space="preserve"> Name des Verstorbenen.</w:t>
      </w:r>
    </w:p>
  </w:endnote>
  <w:endnote w:id="4">
    <w:p w:rsidR="004224C5" w:rsidRDefault="004224C5" w:rsidP="004224C5">
      <w:pPr>
        <w:pStyle w:val="Endnotentext"/>
      </w:pPr>
      <w:r>
        <w:rPr>
          <w:rStyle w:val="Endnotenzeichen"/>
        </w:rPr>
        <w:endnoteRef/>
      </w:r>
      <w:r>
        <w:t xml:space="preserve"> Angabe Abstammung/ Verwandtschaft. </w:t>
      </w:r>
    </w:p>
  </w:endnote>
  <w:endnote w:id="5">
    <w:p w:rsidR="004224C5" w:rsidRDefault="004224C5" w:rsidP="004224C5">
      <w:pPr>
        <w:pStyle w:val="Endnotentext"/>
      </w:pPr>
      <w:r>
        <w:rPr>
          <w:rStyle w:val="Endnotenzeichen"/>
        </w:rPr>
        <w:endnoteRef/>
      </w:r>
      <w:r>
        <w:t xml:space="preserve"> Nur wenn Kinder vorhanden sind. </w:t>
      </w:r>
    </w:p>
  </w:endnote>
  <w:endnote w:id="6">
    <w:p w:rsidR="004224C5" w:rsidRDefault="004224C5" w:rsidP="004224C5">
      <w:pPr>
        <w:pStyle w:val="Endnotentext"/>
      </w:pPr>
      <w:r>
        <w:rPr>
          <w:rStyle w:val="Endnotenzeichen"/>
        </w:rPr>
        <w:endnoteRef/>
      </w:r>
      <w:r>
        <w:t xml:space="preserve"> Nur wenn beide Eltern das Sorgerecht haben.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gfa Rotis Sans Serif">
    <w:altName w:val="Courier New"/>
    <w:charset w:val="00"/>
    <w:family w:val="auto"/>
    <w:pitch w:val="variable"/>
    <w:sig w:usb0="00000003" w:usb1="00000000" w:usb2="00000000" w:usb3="00000000" w:csb0="00000001" w:csb1="00000000"/>
  </w:font>
  <w:font w:name="CorpoS">
    <w:altName w:val="Times New Roman"/>
    <w:charset w:val="00"/>
    <w:family w:val="auto"/>
    <w:pitch w:val="variable"/>
    <w:sig w:usb0="00000001" w:usb1="000078F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A51" w:rsidRDefault="00074A5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A51" w:rsidRDefault="00074A5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6FC" w:rsidRDefault="00074A51">
    <w:pPr>
      <w:pStyle w:val="Fuzeile"/>
    </w:pPr>
    <w:r w:rsidRPr="00D739C8">
      <w:rPr>
        <w:noProof/>
        <w:lang w:eastAsia="de-DE"/>
      </w:rPr>
      <w:drawing>
        <wp:inline distT="0" distB="0" distL="0" distR="0" wp14:anchorId="6D58D2C6" wp14:editId="039AF383">
          <wp:extent cx="6642100" cy="1228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2100" cy="1228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8A5" w:rsidRDefault="005168A5" w:rsidP="004224C5">
      <w:pPr>
        <w:spacing w:after="0" w:line="240" w:lineRule="auto"/>
      </w:pPr>
      <w:r>
        <w:separator/>
      </w:r>
    </w:p>
  </w:footnote>
  <w:footnote w:type="continuationSeparator" w:id="0">
    <w:p w:rsidR="005168A5" w:rsidRDefault="005168A5" w:rsidP="004224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A51" w:rsidRDefault="00074A5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6FC" w:rsidRDefault="00C222D5" w:rsidP="00484073">
    <w:pPr>
      <w:pStyle w:val="Kopfzeile"/>
      <w:tabs>
        <w:tab w:val="clear" w:pos="9072"/>
      </w:tabs>
      <w:ind w:left="-709" w:right="-573" w:firstLine="70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6FC" w:rsidRDefault="004224C5">
    <w:pPr>
      <w:pStyle w:val="Kopfzeile"/>
    </w:pPr>
    <w:r>
      <w:rPr>
        <w:noProof/>
        <w:lang w:eastAsia="de-DE"/>
      </w:rPr>
      <w:drawing>
        <wp:inline distT="0" distB="0" distL="0" distR="0">
          <wp:extent cx="7600950" cy="1295400"/>
          <wp:effectExtent l="0" t="0" r="0" b="0"/>
          <wp:docPr id="2" name="Grafik 2" descr="DABB_Streifen_oben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BB_Streifen_oben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0950" cy="12954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4C5"/>
    <w:rsid w:val="00074A51"/>
    <w:rsid w:val="004224C5"/>
    <w:rsid w:val="004A14F8"/>
    <w:rsid w:val="005168A5"/>
    <w:rsid w:val="00C222D5"/>
    <w:rsid w:val="00ED5E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4D048D-6C4A-423A-92B9-DFA83C8A8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4224C5"/>
    <w:pPr>
      <w:tabs>
        <w:tab w:val="center" w:pos="4536"/>
        <w:tab w:val="right" w:pos="9072"/>
      </w:tabs>
      <w:spacing w:after="0" w:line="240" w:lineRule="auto"/>
    </w:pPr>
    <w:rPr>
      <w:rFonts w:ascii="Calibri" w:eastAsia="Times New Roman" w:hAnsi="Calibri" w:cs="Times New Roman"/>
    </w:rPr>
  </w:style>
  <w:style w:type="character" w:customStyle="1" w:styleId="KopfzeileZchn">
    <w:name w:val="Kopfzeile Zchn"/>
    <w:basedOn w:val="Absatz-Standardschriftart"/>
    <w:link w:val="Kopfzeile"/>
    <w:rsid w:val="004224C5"/>
    <w:rPr>
      <w:rFonts w:ascii="Calibri" w:eastAsia="Times New Roman" w:hAnsi="Calibri" w:cs="Times New Roman"/>
    </w:rPr>
  </w:style>
  <w:style w:type="paragraph" w:styleId="Fuzeile">
    <w:name w:val="footer"/>
    <w:basedOn w:val="Standard"/>
    <w:link w:val="FuzeileZchn"/>
    <w:semiHidden/>
    <w:rsid w:val="004224C5"/>
    <w:pPr>
      <w:tabs>
        <w:tab w:val="center" w:pos="4536"/>
        <w:tab w:val="right" w:pos="9072"/>
      </w:tabs>
      <w:spacing w:after="0" w:line="240" w:lineRule="auto"/>
    </w:pPr>
    <w:rPr>
      <w:rFonts w:ascii="Calibri" w:eastAsia="Times New Roman" w:hAnsi="Calibri" w:cs="Times New Roman"/>
    </w:rPr>
  </w:style>
  <w:style w:type="character" w:customStyle="1" w:styleId="FuzeileZchn">
    <w:name w:val="Fußzeile Zchn"/>
    <w:basedOn w:val="Absatz-Standardschriftart"/>
    <w:link w:val="Fuzeile"/>
    <w:semiHidden/>
    <w:rsid w:val="004224C5"/>
    <w:rPr>
      <w:rFonts w:ascii="Calibri" w:eastAsia="Times New Roman" w:hAnsi="Calibri" w:cs="Times New Roman"/>
    </w:rPr>
  </w:style>
  <w:style w:type="paragraph" w:styleId="Endnotentext">
    <w:name w:val="endnote text"/>
    <w:basedOn w:val="Standard"/>
    <w:link w:val="EndnotentextZchn"/>
    <w:uiPriority w:val="99"/>
    <w:rsid w:val="004224C5"/>
    <w:pPr>
      <w:spacing w:after="0" w:line="240" w:lineRule="auto"/>
    </w:pPr>
    <w:rPr>
      <w:rFonts w:ascii="Calibri" w:eastAsia="Times New Roman" w:hAnsi="Calibri" w:cs="Times New Roman"/>
      <w:sz w:val="20"/>
      <w:szCs w:val="20"/>
    </w:rPr>
  </w:style>
  <w:style w:type="character" w:customStyle="1" w:styleId="EndnotentextZchn">
    <w:name w:val="Endnotentext Zchn"/>
    <w:basedOn w:val="Absatz-Standardschriftart"/>
    <w:link w:val="Endnotentext"/>
    <w:uiPriority w:val="99"/>
    <w:rsid w:val="004224C5"/>
    <w:rPr>
      <w:rFonts w:ascii="Calibri" w:eastAsia="Times New Roman" w:hAnsi="Calibri" w:cs="Times New Roman"/>
      <w:sz w:val="20"/>
      <w:szCs w:val="20"/>
    </w:rPr>
  </w:style>
  <w:style w:type="character" w:styleId="Endnotenzeichen">
    <w:name w:val="endnote reference"/>
    <w:basedOn w:val="Absatz-Standardschriftart"/>
    <w:uiPriority w:val="99"/>
    <w:rsid w:val="004224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abb.de/"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383</Words>
  <Characters>2419</Characters>
  <Application>Microsoft Office Word</Application>
  <DocSecurity>0</DocSecurity>
  <Lines>20</Lines>
  <Paragraphs>5</Paragraphs>
  <ScaleCrop>false</ScaleCrop>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Meul, Bettina</dc:creator>
  <cp:keywords/>
  <dc:description/>
  <cp:lastModifiedBy>Wolfswinkler,Marion</cp:lastModifiedBy>
  <cp:revision>3</cp:revision>
  <dcterms:created xsi:type="dcterms:W3CDTF">2021-09-01T09:03:00Z</dcterms:created>
  <dcterms:modified xsi:type="dcterms:W3CDTF">2021-09-02T09:39:00Z</dcterms:modified>
</cp:coreProperties>
</file>